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67" w:rsidRDefault="002637C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5D275D"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1736"/>
        <w:gridCol w:w="2693"/>
        <w:gridCol w:w="2268"/>
        <w:gridCol w:w="4961"/>
      </w:tblGrid>
      <w:tr w:rsidR="00875A67" w:rsidTr="00D74537">
        <w:trPr>
          <w:trHeight w:val="347"/>
        </w:trPr>
        <w:tc>
          <w:tcPr>
            <w:tcW w:w="7498" w:type="dxa"/>
            <w:gridSpan w:val="4"/>
            <w:tcBorders>
              <w:right w:val="dotDotDash" w:sz="18" w:space="0" w:color="auto"/>
            </w:tcBorders>
            <w:vAlign w:val="center"/>
          </w:tcPr>
          <w:p w:rsidR="00875A67" w:rsidRDefault="002637C9" w:rsidP="00C8027E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202</w:t>
            </w:r>
            <w:r w:rsidR="00C8027E">
              <w:rPr>
                <w:b/>
                <w:color w:val="000000"/>
                <w:sz w:val="24"/>
              </w:rPr>
              <w:t>4</w:t>
            </w:r>
            <w:r w:rsidR="002900FF"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C8027E"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742830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C8027E">
              <w:rPr>
                <w:b/>
                <w:color w:val="000000"/>
                <w:sz w:val="24"/>
              </w:rPr>
              <w:t>27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6" w:space="0" w:color="auto"/>
            </w:tcBorders>
          </w:tcPr>
          <w:p w:rsidR="00875A67" w:rsidRDefault="00875A67" w:rsidP="002900FF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9226C2">
        <w:trPr>
          <w:trHeight w:val="976"/>
        </w:trPr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rPr>
          <w:trHeight w:val="568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875A67" w:rsidRDefault="001A73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李迎</w:t>
            </w:r>
          </w:p>
        </w:tc>
        <w:tc>
          <w:tcPr>
            <w:tcW w:w="1736" w:type="dxa"/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875A67" w:rsidRDefault="002637C9" w:rsidP="001A73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 w:rsidR="002900FF">
              <w:rPr>
                <w:b/>
                <w:color w:val="000000"/>
                <w:sz w:val="24"/>
              </w:rPr>
              <w:t>66</w:t>
            </w:r>
            <w:r w:rsidR="001A73C5">
              <w:rPr>
                <w:b/>
                <w:color w:val="00000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A67" w:rsidRDefault="00875A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16B4D" w:rsidTr="00ED37BB">
        <w:trPr>
          <w:trHeight w:val="569"/>
        </w:trPr>
        <w:tc>
          <w:tcPr>
            <w:tcW w:w="1996" w:type="dxa"/>
            <w:vAlign w:val="center"/>
          </w:tcPr>
          <w:p w:rsidR="00A16B4D" w:rsidRDefault="00A16B4D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809" w:type="dxa"/>
            <w:gridSpan w:val="2"/>
            <w:vAlign w:val="center"/>
          </w:tcPr>
          <w:p w:rsidR="00A16B4D" w:rsidRDefault="00BA2E1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制作内容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A16B4D" w:rsidRDefault="00A16B4D" w:rsidP="002900F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A16B4D" w:rsidRDefault="00A16B4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6B4D" w:rsidRDefault="00A16B4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:rsidR="00A16B4D" w:rsidTr="00183608">
        <w:trPr>
          <w:trHeight w:val="2005"/>
        </w:trPr>
        <w:tc>
          <w:tcPr>
            <w:tcW w:w="1996" w:type="dxa"/>
            <w:vAlign w:val="center"/>
          </w:tcPr>
          <w:p w:rsidR="00A16B4D" w:rsidRDefault="00C8027E" w:rsidP="009B1283">
            <w:r w:rsidRPr="00C8027E">
              <w:rPr>
                <w:rFonts w:hint="eastAsia"/>
              </w:rPr>
              <w:t>信息化与数据服务中心</w:t>
            </w:r>
            <w:r>
              <w:rPr>
                <w:rFonts w:hint="eastAsia"/>
              </w:rPr>
              <w:t>网站</w:t>
            </w:r>
            <w:r w:rsidR="000730DF">
              <w:rPr>
                <w:rFonts w:hint="eastAsia"/>
              </w:rPr>
              <w:t>建设</w:t>
            </w:r>
            <w:r w:rsidR="00BD438F">
              <w:rPr>
                <w:rFonts w:hint="eastAsia"/>
              </w:rPr>
              <w:t>的</w:t>
            </w:r>
            <w:r w:rsidR="0087618C">
              <w:rPr>
                <w:rFonts w:hint="eastAsia"/>
              </w:rPr>
              <w:t>设计与制作</w:t>
            </w:r>
          </w:p>
        </w:tc>
        <w:tc>
          <w:tcPr>
            <w:tcW w:w="2809" w:type="dxa"/>
            <w:gridSpan w:val="2"/>
            <w:vAlign w:val="center"/>
          </w:tcPr>
          <w:p w:rsidR="00BA2E13" w:rsidRPr="00BA2E13" w:rsidRDefault="00AD5AC7" w:rsidP="00224BFE">
            <w:r w:rsidRPr="00AD5AC7">
              <w:rPr>
                <w:rFonts w:hint="eastAsia"/>
              </w:rPr>
              <w:t>信息化与数据服务中心部门网站</w:t>
            </w:r>
            <w:r w:rsidR="000730DF">
              <w:rPr>
                <w:rFonts w:hint="eastAsia"/>
              </w:rPr>
              <w:t>建设</w:t>
            </w:r>
            <w:r w:rsidR="0000060D">
              <w:rPr>
                <w:rFonts w:hint="eastAsia"/>
              </w:rPr>
              <w:t>（桌面端、手机端）</w:t>
            </w:r>
            <w:r>
              <w:rPr>
                <w:rFonts w:hint="eastAsia"/>
              </w:rPr>
              <w:t>的设计与制作</w:t>
            </w:r>
            <w:r w:rsidR="00962FCF">
              <w:rPr>
                <w:rFonts w:hint="eastAsia"/>
              </w:rPr>
              <w:t>（主要包含首页、列表页、文章页</w:t>
            </w:r>
            <w:r w:rsidR="00224BFE">
              <w:rPr>
                <w:rFonts w:hint="eastAsia"/>
              </w:rPr>
              <w:t>、</w:t>
            </w:r>
            <w:r w:rsidR="00224BFE">
              <w:rPr>
                <w:rFonts w:hint="eastAsia"/>
              </w:rPr>
              <w:t>1-</w:t>
            </w:r>
            <w:r w:rsidR="00224BFE">
              <w:t>3</w:t>
            </w:r>
            <w:r w:rsidR="00224BFE">
              <w:rPr>
                <w:rFonts w:hint="eastAsia"/>
              </w:rPr>
              <w:t>个特殊页面</w:t>
            </w:r>
            <w:r w:rsidR="00962FCF">
              <w:rPr>
                <w:rFonts w:hint="eastAsia"/>
              </w:rPr>
              <w:t>）</w:t>
            </w:r>
            <w:r w:rsidR="006902F0">
              <w:rPr>
                <w:rFonts w:hint="eastAsia"/>
              </w:rPr>
              <w:t>，并</w:t>
            </w:r>
            <w:r w:rsidR="006902F0" w:rsidRPr="006902F0">
              <w:rPr>
                <w:rFonts w:hint="eastAsia"/>
              </w:rPr>
              <w:t>完成网站菜单内容重新规划、迁移整理等相关工作。</w:t>
            </w:r>
          </w:p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2D6E01" w:rsidRPr="00175CBD" w:rsidRDefault="002D6E01" w:rsidP="00B30680">
            <w:pPr>
              <w:pStyle w:val="4"/>
              <w:jc w:val="both"/>
              <w:rPr>
                <w:rFonts w:ascii="宋体" w:eastAsia="宋体" w:hAnsi="宋体"/>
                <w:b w:val="0"/>
                <w:sz w:val="21"/>
                <w:szCs w:val="21"/>
              </w:rPr>
            </w:pPr>
            <w:r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1、</w:t>
            </w:r>
            <w:r w:rsidR="00AD5AC7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信息化与数据服务中心网站</w:t>
            </w:r>
            <w:r w:rsidR="00175CB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整体</w:t>
            </w:r>
            <w:r w:rsidR="00AD5AC7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设计风格与</w:t>
            </w:r>
            <w:r w:rsidR="00B30680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学校</w:t>
            </w:r>
            <w:r w:rsidR="00AD5AC7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主站保持一致，</w:t>
            </w:r>
            <w:r w:rsidR="00175CB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布局简洁明了、大气</w:t>
            </w:r>
            <w:r w:rsidR="00AD5AC7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美观。</w:t>
            </w:r>
          </w:p>
          <w:p w:rsidR="002D6E01" w:rsidRPr="00175CBD" w:rsidRDefault="002D6E01" w:rsidP="00B30680">
            <w:pPr>
              <w:pStyle w:val="4"/>
              <w:jc w:val="both"/>
              <w:rPr>
                <w:rFonts w:ascii="宋体" w:eastAsia="宋体" w:hAnsi="宋体"/>
                <w:b w:val="0"/>
                <w:sz w:val="21"/>
                <w:szCs w:val="21"/>
              </w:rPr>
            </w:pPr>
            <w:r w:rsidRPr="00175CBD">
              <w:rPr>
                <w:rFonts w:ascii="宋体" w:eastAsia="宋体" w:hAnsi="宋体"/>
                <w:b w:val="0"/>
                <w:sz w:val="21"/>
                <w:szCs w:val="21"/>
              </w:rPr>
              <w:t>2</w:t>
            </w:r>
            <w:r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、</w:t>
            </w:r>
            <w:r w:rsidR="0000060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根据信息化与数据服务中心实际需求</w:t>
            </w:r>
            <w:r w:rsidR="00AD5AC7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提供设计效果图。</w:t>
            </w:r>
            <w:r w:rsidR="00175CB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内容分类清晰、排版合理、并包含</w:t>
            </w:r>
            <w:r w:rsidR="00CC4366">
              <w:rPr>
                <w:rFonts w:ascii="宋体" w:eastAsia="宋体" w:hAnsi="宋体" w:hint="eastAsia"/>
                <w:b w:val="0"/>
                <w:sz w:val="21"/>
                <w:szCs w:val="21"/>
              </w:rPr>
              <w:t>学校部门相关照片</w:t>
            </w:r>
            <w:r w:rsidR="00175CB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等元素。</w:t>
            </w:r>
          </w:p>
          <w:p w:rsidR="00175CBD" w:rsidRPr="00175CBD" w:rsidRDefault="00175CBD" w:rsidP="00175CBD">
            <w:pPr>
              <w:rPr>
                <w:rFonts w:ascii="宋体" w:hAnsi="宋体"/>
                <w:szCs w:val="21"/>
              </w:rPr>
            </w:pPr>
            <w:r w:rsidRPr="00175CBD">
              <w:rPr>
                <w:rFonts w:ascii="宋体" w:hAnsi="宋体" w:hint="eastAsia"/>
                <w:szCs w:val="21"/>
              </w:rPr>
              <w:t>3、网页代码合理，确保网页打开速度快，包含css、js等文件的代码编写。</w:t>
            </w:r>
          </w:p>
          <w:p w:rsidR="00175CBD" w:rsidRPr="00175CBD" w:rsidRDefault="00175CBD" w:rsidP="00175CBD">
            <w:pPr>
              <w:pStyle w:val="4"/>
              <w:jc w:val="both"/>
              <w:rPr>
                <w:rFonts w:ascii="宋体" w:eastAsia="宋体" w:hAnsi="宋体"/>
                <w:b w:val="0"/>
                <w:sz w:val="21"/>
                <w:szCs w:val="21"/>
              </w:rPr>
            </w:pPr>
            <w:r w:rsidRPr="00175CBD">
              <w:rPr>
                <w:rFonts w:ascii="宋体" w:eastAsia="宋体" w:hAnsi="宋体"/>
                <w:b w:val="0"/>
                <w:sz w:val="21"/>
                <w:szCs w:val="21"/>
              </w:rPr>
              <w:t>4</w:t>
            </w:r>
            <w:r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不可引用外部url，遵守国家版权法规，网站所有</w:t>
            </w:r>
            <w:r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版权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归无锡职业技术学院</w:t>
            </w:r>
            <w:r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。</w:t>
            </w:r>
          </w:p>
          <w:p w:rsidR="005201AA" w:rsidRPr="00175CBD" w:rsidRDefault="00E85F6A" w:rsidP="00B30680">
            <w:pPr>
              <w:pStyle w:val="4"/>
              <w:jc w:val="both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/>
                <w:b w:val="0"/>
                <w:sz w:val="21"/>
                <w:szCs w:val="21"/>
              </w:rPr>
              <w:t>5</w:t>
            </w:r>
            <w:r w:rsidR="002D6E01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、</w:t>
            </w:r>
            <w:r w:rsidR="0000060D" w:rsidRPr="00175CBD">
              <w:rPr>
                <w:rFonts w:ascii="宋体" w:eastAsia="宋体" w:hAnsi="宋体" w:hint="eastAsia"/>
                <w:b w:val="0"/>
                <w:sz w:val="21"/>
                <w:szCs w:val="21"/>
              </w:rPr>
              <w:t>三年服务期内可根据需求进行小范围修改。</w:t>
            </w:r>
          </w:p>
          <w:p w:rsidR="002D6E01" w:rsidRPr="00175CBD" w:rsidRDefault="00E85F6A" w:rsidP="002D6E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2D6E01" w:rsidRPr="00175CBD">
              <w:rPr>
                <w:rFonts w:ascii="宋体" w:hAnsi="宋体" w:hint="eastAsia"/>
                <w:szCs w:val="21"/>
              </w:rPr>
              <w:t>、一月内完成项目服务。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A16B4D" w:rsidRDefault="00A16B4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A2E13" w:rsidRPr="00BA2E13" w:rsidRDefault="002D6E01" w:rsidP="00962FCF">
            <w:r>
              <w:rPr>
                <w:rFonts w:hint="eastAsia"/>
              </w:rPr>
              <w:t>1</w:t>
            </w:r>
            <w:r w:rsidR="00962FCF">
              <w:rPr>
                <w:rFonts w:hint="eastAsia"/>
              </w:rPr>
              <w:t>、报价要附明细清单</w:t>
            </w:r>
          </w:p>
        </w:tc>
      </w:tr>
      <w:tr w:rsidR="00875A67" w:rsidTr="00D74537">
        <w:trPr>
          <w:trHeight w:val="90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875A67" w:rsidRDefault="002637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:rsidR="00875A67" w:rsidRDefault="002637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875A67" w:rsidRDefault="002637C9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6B4CC3" w:rsidRDefault="002637C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 w:rsidR="00D91ADA">
              <w:t>3</w:t>
            </w:r>
            <w:r>
              <w:rPr>
                <w:rFonts w:hint="eastAsia"/>
              </w:rPr>
              <w:t>、</w:t>
            </w:r>
            <w:r w:rsidR="00A0688E" w:rsidRPr="00A0688E">
              <w:rPr>
                <w:rFonts w:hint="eastAsia"/>
              </w:rPr>
              <w:t>服务期：</w:t>
            </w:r>
            <w:r w:rsidR="00C8027E">
              <w:t>3</w:t>
            </w:r>
            <w:r w:rsidR="00A0688E" w:rsidRPr="00A0688E">
              <w:rPr>
                <w:rFonts w:hint="eastAsia"/>
              </w:rPr>
              <w:t>年；</w:t>
            </w:r>
          </w:p>
          <w:p w:rsidR="0042170D" w:rsidRDefault="006B4CC3">
            <w:r w:rsidRPr="006B4CC3">
              <w:t>4</w:t>
            </w:r>
            <w:r w:rsidRPr="006B4CC3">
              <w:rPr>
                <w:rFonts w:hint="eastAsia"/>
              </w:rPr>
              <w:t>、</w:t>
            </w:r>
            <w:r w:rsidRPr="006B4CC3">
              <w:t>本项目中标方应在</w:t>
            </w:r>
            <w:r w:rsidRPr="006B4CC3">
              <w:rPr>
                <w:b/>
                <w:color w:val="FF0000"/>
              </w:rPr>
              <w:t>中标后</w:t>
            </w:r>
            <w:r w:rsidR="00C8027E">
              <w:rPr>
                <w:rFonts w:hint="eastAsia"/>
                <w:b/>
                <w:color w:val="FF0000"/>
              </w:rPr>
              <w:t>1</w:t>
            </w:r>
            <w:r w:rsidR="00C8027E">
              <w:rPr>
                <w:rFonts w:hint="eastAsia"/>
                <w:b/>
                <w:color w:val="FF0000"/>
              </w:rPr>
              <w:t>月</w:t>
            </w:r>
            <w:r w:rsidR="00AB508E">
              <w:rPr>
                <w:rFonts w:hint="eastAsia"/>
                <w:b/>
                <w:color w:val="FF0000"/>
              </w:rPr>
              <w:t>内</w:t>
            </w:r>
            <w:r w:rsidR="005201AA">
              <w:rPr>
                <w:rFonts w:hint="eastAsia"/>
                <w:b/>
                <w:color w:val="FF0000"/>
              </w:rPr>
              <w:t>完成</w:t>
            </w:r>
            <w:r w:rsidR="00AB508E">
              <w:rPr>
                <w:rFonts w:hint="eastAsia"/>
                <w:b/>
                <w:color w:val="FF0000"/>
              </w:rPr>
              <w:t>设计与</w:t>
            </w:r>
            <w:r w:rsidR="00C8027E">
              <w:rPr>
                <w:rFonts w:hint="eastAsia"/>
                <w:b/>
                <w:color w:val="FF0000"/>
              </w:rPr>
              <w:t>制作</w:t>
            </w:r>
            <w:r w:rsidR="00AB508E">
              <w:rPr>
                <w:rFonts w:hint="eastAsia"/>
                <w:b/>
                <w:color w:val="FF0000"/>
              </w:rPr>
              <w:t>服务</w:t>
            </w:r>
            <w:r w:rsidRPr="006B4CC3">
              <w:t>。</w:t>
            </w:r>
          </w:p>
          <w:p w:rsidR="00875A67" w:rsidRDefault="0042170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Pr="0042170D">
              <w:rPr>
                <w:rFonts w:hint="eastAsia"/>
              </w:rPr>
              <w:t>付款方式：</w:t>
            </w:r>
            <w:r>
              <w:rPr>
                <w:rFonts w:hint="eastAsia"/>
              </w:rPr>
              <w:t>网站建设</w:t>
            </w:r>
            <w:r w:rsidR="002B4C01">
              <w:rPr>
                <w:rFonts w:hint="eastAsia"/>
              </w:rPr>
              <w:t>按要求</w:t>
            </w:r>
            <w:r>
              <w:rPr>
                <w:rFonts w:hint="eastAsia"/>
              </w:rPr>
              <w:t>完成后</w:t>
            </w:r>
            <w:r w:rsidRPr="0042170D">
              <w:rPr>
                <w:rFonts w:hint="eastAsia"/>
              </w:rPr>
              <w:t>，一次性付清；</w:t>
            </w:r>
            <w:r w:rsidR="002637C9">
              <w:rPr>
                <w:rFonts w:hint="eastAsia"/>
              </w:rPr>
              <w:br/>
            </w:r>
            <w:r>
              <w:t>6</w:t>
            </w:r>
            <w:r w:rsidR="002637C9">
              <w:rPr>
                <w:rFonts w:hint="eastAsia"/>
              </w:rPr>
              <w:t>、</w:t>
            </w:r>
            <w:r w:rsidR="002637C9" w:rsidRPr="00C44E32">
              <w:rPr>
                <w:rFonts w:hint="eastAsia"/>
                <w:b/>
                <w:color w:val="FF0000"/>
              </w:rPr>
              <w:t>本项目最高限价为</w:t>
            </w:r>
            <w:r w:rsidR="00962FCF">
              <w:rPr>
                <w:b/>
                <w:color w:val="FF0000"/>
              </w:rPr>
              <w:t>2</w:t>
            </w:r>
            <w:r w:rsidR="00962FCF">
              <w:rPr>
                <w:rFonts w:hint="eastAsia"/>
                <w:b/>
                <w:color w:val="FF0000"/>
              </w:rPr>
              <w:t>万</w:t>
            </w:r>
            <w:r w:rsidR="002637C9" w:rsidRPr="00C44E32">
              <w:rPr>
                <w:rFonts w:hint="eastAsia"/>
                <w:b/>
                <w:color w:val="FF0000"/>
              </w:rPr>
              <w:t>元</w:t>
            </w:r>
            <w:r w:rsidR="002637C9">
              <w:rPr>
                <w:rFonts w:hint="eastAsia"/>
              </w:rPr>
              <w:t>，报价超过最高限价为无效报价；</w:t>
            </w:r>
            <w:r w:rsidR="002637C9">
              <w:rPr>
                <w:rFonts w:hint="eastAsia"/>
              </w:rPr>
              <w:br/>
            </w:r>
            <w:r>
              <w:t>7</w:t>
            </w:r>
            <w:r w:rsidR="002637C9">
              <w:t>、公开询价还需提供</w:t>
            </w:r>
            <w:r w:rsidR="002637C9">
              <w:rPr>
                <w:rFonts w:hint="eastAsia"/>
              </w:rPr>
              <w:t>：</w:t>
            </w:r>
            <w:r w:rsidR="002637C9">
              <w:t>营业执照复印件</w:t>
            </w:r>
            <w:r w:rsidR="002637C9">
              <w:rPr>
                <w:rFonts w:hint="eastAsia"/>
              </w:rPr>
              <w:t>、</w:t>
            </w:r>
            <w:r w:rsidR="002637C9">
              <w:t>法定代表人身份证复印件</w:t>
            </w:r>
            <w:r w:rsidR="002637C9">
              <w:rPr>
                <w:rFonts w:hint="eastAsia"/>
              </w:rPr>
              <w:t>、</w:t>
            </w:r>
            <w:r w:rsidR="002637C9">
              <w:t>授权代表还需提供法人授权委托书原件、授权代表身份证复印件。</w:t>
            </w:r>
          </w:p>
          <w:p w:rsidR="00875A67" w:rsidRDefault="002637C9">
            <w:r>
              <w:rPr>
                <w:rFonts w:hint="eastAsia"/>
              </w:rPr>
              <w:t>三、确定成交单位</w:t>
            </w:r>
          </w:p>
          <w:p w:rsidR="00875A67" w:rsidRDefault="002637C9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 w:rsidRPr="005D275D">
              <w:rPr>
                <w:b/>
                <w:color w:val="FF0000"/>
              </w:rPr>
              <w:t>202</w:t>
            </w:r>
            <w:r w:rsidR="00C8027E">
              <w:rPr>
                <w:b/>
                <w:color w:val="FF0000"/>
              </w:rPr>
              <w:t>4</w:t>
            </w:r>
            <w:r w:rsidRPr="005D275D">
              <w:rPr>
                <w:rFonts w:hint="eastAsia"/>
                <w:b/>
                <w:color w:val="FF0000"/>
              </w:rPr>
              <w:t>年</w:t>
            </w:r>
            <w:r w:rsidR="00C8027E">
              <w:rPr>
                <w:b/>
                <w:color w:val="FF0000"/>
              </w:rPr>
              <w:t>5</w:t>
            </w:r>
            <w:r w:rsidRPr="005D275D">
              <w:rPr>
                <w:rFonts w:hint="eastAsia"/>
                <w:b/>
                <w:color w:val="FF0000"/>
              </w:rPr>
              <w:t>月</w:t>
            </w:r>
            <w:r w:rsidR="00C8027E">
              <w:rPr>
                <w:b/>
                <w:color w:val="FF0000"/>
              </w:rPr>
              <w:t>3</w:t>
            </w:r>
            <w:r w:rsidR="009E0C52">
              <w:rPr>
                <w:b/>
                <w:color w:val="FF0000"/>
              </w:rPr>
              <w:t>0</w:t>
            </w:r>
            <w:r w:rsidRPr="005D275D">
              <w:rPr>
                <w:rFonts w:hint="eastAsia"/>
                <w:b/>
                <w:color w:val="FF0000"/>
              </w:rPr>
              <w:t>日</w:t>
            </w:r>
            <w:r w:rsidR="006B4CC3" w:rsidRPr="005D275D">
              <w:rPr>
                <w:b/>
                <w:color w:val="FF0000"/>
              </w:rPr>
              <w:t>15</w:t>
            </w:r>
            <w:r w:rsidRPr="005D275D">
              <w:rPr>
                <w:rFonts w:hint="eastAsia"/>
                <w:b/>
                <w:color w:val="FF0000"/>
              </w:rPr>
              <w:t>：</w:t>
            </w:r>
            <w:r w:rsidRPr="005D275D">
              <w:rPr>
                <w:rFonts w:hint="eastAsia"/>
                <w:b/>
                <w:color w:val="FF0000"/>
              </w:rPr>
              <w:t>0</w:t>
            </w:r>
            <w:r w:rsidRPr="005D275D">
              <w:rPr>
                <w:b/>
                <w:color w:val="FF0000"/>
              </w:rPr>
              <w:t>0</w:t>
            </w:r>
            <w:r w:rsidRPr="005D275D"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</w:t>
            </w:r>
            <w:r>
              <w:rPr>
                <w:rFonts w:hint="eastAsia"/>
              </w:rPr>
              <w:t>B</w:t>
            </w:r>
            <w:r w:rsidR="00A0688E">
              <w:t>30</w:t>
            </w:r>
            <w:r w:rsidR="00C8027E">
              <w:t>5</w:t>
            </w:r>
            <w:r>
              <w:rPr>
                <w:rFonts w:hint="eastAsia"/>
              </w:rPr>
              <w:t>办公室</w:t>
            </w:r>
          </w:p>
          <w:p w:rsidR="00875A67" w:rsidRDefault="002637C9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 w:rsidR="00875A67" w:rsidRDefault="00875A67">
            <w:pPr>
              <w:pStyle w:val="4"/>
            </w:pPr>
          </w:p>
        </w:tc>
      </w:tr>
      <w:tr w:rsidR="00875A67" w:rsidTr="00130836">
        <w:trPr>
          <w:trHeight w:val="1201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875A67" w:rsidRDefault="002637C9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 w:rsidR="00C8027E"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 w:rsidR="00C8027E">
              <w:rPr>
                <w:color w:val="0000FF"/>
                <w:sz w:val="24"/>
                <w:u w:val="single"/>
              </w:rPr>
              <w:t>5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C8027E">
              <w:rPr>
                <w:color w:val="0000FF"/>
                <w:sz w:val="24"/>
                <w:u w:val="single"/>
              </w:rPr>
              <w:t>3</w:t>
            </w:r>
            <w:r w:rsidR="002D6E01">
              <w:rPr>
                <w:color w:val="0000FF"/>
                <w:sz w:val="24"/>
                <w:u w:val="single"/>
              </w:rPr>
              <w:t>0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:rsidR="00875A67" w:rsidRDefault="002637C9" w:rsidP="00EB5592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</w:t>
            </w:r>
            <w:r w:rsidR="00EB5592"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 w:rsidR="00EB5592">
              <w:rPr>
                <w:color w:val="0000FF"/>
                <w:sz w:val="24"/>
                <w:u w:val="single"/>
              </w:rPr>
              <w:t>7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4961" w:type="dxa"/>
            <w:tcBorders>
              <w:top w:val="single" w:sz="6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875A67" w:rsidRDefault="00875A67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875A67" w:rsidRDefault="002637C9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5A67" w:rsidTr="00D74537">
        <w:trPr>
          <w:trHeight w:val="300"/>
        </w:trPr>
        <w:tc>
          <w:tcPr>
            <w:tcW w:w="7498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875A67" w:rsidRDefault="002637C9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875A67" w:rsidRDefault="002637C9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875A67" w:rsidRDefault="00875A67" w:rsidP="00130836">
      <w:pPr>
        <w:jc w:val="left"/>
      </w:pPr>
    </w:p>
    <w:sectPr w:rsidR="00875A6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A6" w:rsidRDefault="001959A6" w:rsidP="002542EE">
      <w:r>
        <w:separator/>
      </w:r>
    </w:p>
  </w:endnote>
  <w:endnote w:type="continuationSeparator" w:id="0">
    <w:p w:rsidR="001959A6" w:rsidRDefault="001959A6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A6" w:rsidRDefault="001959A6" w:rsidP="002542EE">
      <w:r>
        <w:separator/>
      </w:r>
    </w:p>
  </w:footnote>
  <w:footnote w:type="continuationSeparator" w:id="0">
    <w:p w:rsidR="001959A6" w:rsidRDefault="001959A6" w:rsidP="002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0060D"/>
    <w:rsid w:val="00006F54"/>
    <w:rsid w:val="000141C4"/>
    <w:rsid w:val="00025F8B"/>
    <w:rsid w:val="000730DF"/>
    <w:rsid w:val="00084900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615FD"/>
    <w:rsid w:val="00175CBD"/>
    <w:rsid w:val="00183608"/>
    <w:rsid w:val="001959A6"/>
    <w:rsid w:val="001A73C5"/>
    <w:rsid w:val="001B2A31"/>
    <w:rsid w:val="001F162C"/>
    <w:rsid w:val="00201CE9"/>
    <w:rsid w:val="00224BFE"/>
    <w:rsid w:val="002332C3"/>
    <w:rsid w:val="0024339B"/>
    <w:rsid w:val="00253EB2"/>
    <w:rsid w:val="002542EE"/>
    <w:rsid w:val="002637C9"/>
    <w:rsid w:val="00266610"/>
    <w:rsid w:val="002778D3"/>
    <w:rsid w:val="002849E4"/>
    <w:rsid w:val="00284F83"/>
    <w:rsid w:val="002900FF"/>
    <w:rsid w:val="002B4C01"/>
    <w:rsid w:val="002D5537"/>
    <w:rsid w:val="002D6E01"/>
    <w:rsid w:val="002E3700"/>
    <w:rsid w:val="002F61FD"/>
    <w:rsid w:val="00315CE8"/>
    <w:rsid w:val="003827D1"/>
    <w:rsid w:val="00386723"/>
    <w:rsid w:val="00391863"/>
    <w:rsid w:val="003A01A8"/>
    <w:rsid w:val="003A238B"/>
    <w:rsid w:val="003A527D"/>
    <w:rsid w:val="003C47E9"/>
    <w:rsid w:val="003C6717"/>
    <w:rsid w:val="004070CC"/>
    <w:rsid w:val="00415C06"/>
    <w:rsid w:val="0042170D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DDF"/>
    <w:rsid w:val="005201AA"/>
    <w:rsid w:val="0052310B"/>
    <w:rsid w:val="00553D7B"/>
    <w:rsid w:val="0056694B"/>
    <w:rsid w:val="005971D8"/>
    <w:rsid w:val="005D275D"/>
    <w:rsid w:val="005E5160"/>
    <w:rsid w:val="00606228"/>
    <w:rsid w:val="00620FD1"/>
    <w:rsid w:val="00625FF5"/>
    <w:rsid w:val="00637080"/>
    <w:rsid w:val="006471E8"/>
    <w:rsid w:val="00657876"/>
    <w:rsid w:val="006622C0"/>
    <w:rsid w:val="006705D0"/>
    <w:rsid w:val="00676E4D"/>
    <w:rsid w:val="00683F7E"/>
    <w:rsid w:val="00684E6C"/>
    <w:rsid w:val="006902F0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A3118"/>
    <w:rsid w:val="007E61BD"/>
    <w:rsid w:val="0081737C"/>
    <w:rsid w:val="00871F61"/>
    <w:rsid w:val="00875A67"/>
    <w:rsid w:val="0087618C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2FCF"/>
    <w:rsid w:val="00967231"/>
    <w:rsid w:val="0097013D"/>
    <w:rsid w:val="009B1283"/>
    <w:rsid w:val="009B59F0"/>
    <w:rsid w:val="009D21C9"/>
    <w:rsid w:val="009E0C52"/>
    <w:rsid w:val="009F088A"/>
    <w:rsid w:val="009F096D"/>
    <w:rsid w:val="00A0073A"/>
    <w:rsid w:val="00A0262A"/>
    <w:rsid w:val="00A05F9F"/>
    <w:rsid w:val="00A0688E"/>
    <w:rsid w:val="00A16B4D"/>
    <w:rsid w:val="00A22424"/>
    <w:rsid w:val="00A34C32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D5AC7"/>
    <w:rsid w:val="00AF576B"/>
    <w:rsid w:val="00B12816"/>
    <w:rsid w:val="00B129E7"/>
    <w:rsid w:val="00B30680"/>
    <w:rsid w:val="00B52A17"/>
    <w:rsid w:val="00B63FB8"/>
    <w:rsid w:val="00B7602A"/>
    <w:rsid w:val="00BA08B5"/>
    <w:rsid w:val="00BA2E13"/>
    <w:rsid w:val="00BB4333"/>
    <w:rsid w:val="00BD438F"/>
    <w:rsid w:val="00BF02EF"/>
    <w:rsid w:val="00C0403C"/>
    <w:rsid w:val="00C06574"/>
    <w:rsid w:val="00C44E32"/>
    <w:rsid w:val="00C6369A"/>
    <w:rsid w:val="00C64209"/>
    <w:rsid w:val="00C70754"/>
    <w:rsid w:val="00C722CA"/>
    <w:rsid w:val="00C8027E"/>
    <w:rsid w:val="00C8591B"/>
    <w:rsid w:val="00C87206"/>
    <w:rsid w:val="00CA35A7"/>
    <w:rsid w:val="00CA4131"/>
    <w:rsid w:val="00CB17C4"/>
    <w:rsid w:val="00CC20EC"/>
    <w:rsid w:val="00CC4366"/>
    <w:rsid w:val="00CD0915"/>
    <w:rsid w:val="00CE460D"/>
    <w:rsid w:val="00CE5AD3"/>
    <w:rsid w:val="00CE72F8"/>
    <w:rsid w:val="00D74537"/>
    <w:rsid w:val="00D91ADA"/>
    <w:rsid w:val="00DB765A"/>
    <w:rsid w:val="00DC1582"/>
    <w:rsid w:val="00DF4DA3"/>
    <w:rsid w:val="00E0175B"/>
    <w:rsid w:val="00E176FB"/>
    <w:rsid w:val="00E21B17"/>
    <w:rsid w:val="00E435D5"/>
    <w:rsid w:val="00E4799E"/>
    <w:rsid w:val="00E529BB"/>
    <w:rsid w:val="00E60D23"/>
    <w:rsid w:val="00E64A50"/>
    <w:rsid w:val="00E704A9"/>
    <w:rsid w:val="00E77B51"/>
    <w:rsid w:val="00E85F6A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74E54"/>
    <w:rsid w:val="00FC06D0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43B4F2D"/>
    <w:rsid w:val="2A7A7FF9"/>
    <w:rsid w:val="2B80406E"/>
    <w:rsid w:val="2D0538FE"/>
    <w:rsid w:val="2E65560C"/>
    <w:rsid w:val="2EEE6411"/>
    <w:rsid w:val="35B855DD"/>
    <w:rsid w:val="37926482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7291E49"/>
    <w:rsid w:val="4764238F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EDD1ADD"/>
    <w:rsid w:val="5F135A16"/>
    <w:rsid w:val="612C626E"/>
    <w:rsid w:val="63E145A9"/>
    <w:rsid w:val="675A6616"/>
    <w:rsid w:val="69ED452A"/>
    <w:rsid w:val="6BE429F8"/>
    <w:rsid w:val="6DB57E45"/>
    <w:rsid w:val="744A1A48"/>
    <w:rsid w:val="75B224C0"/>
    <w:rsid w:val="77434EF4"/>
    <w:rsid w:val="7AA14962"/>
    <w:rsid w:val="7BB6398D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931D8"/>
  <w15:docId w15:val="{DB98B454-E8AE-4C77-AF96-96529C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68AE4-8333-4961-B2BA-5FDD75E9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李迎</cp:lastModifiedBy>
  <cp:revision>39</cp:revision>
  <cp:lastPrinted>2019-04-18T06:15:00Z</cp:lastPrinted>
  <dcterms:created xsi:type="dcterms:W3CDTF">2023-07-04T01:02:00Z</dcterms:created>
  <dcterms:modified xsi:type="dcterms:W3CDTF">2024-05-28T01:48:00Z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3976EBC5F05048E08260E122EE53380C</vt:lpwstr>
  </property>
</Properties>
</file>